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   </w:t>
      </w:r>
      <w:bookmarkStart w:id="0" w:name="_Hlk34380966"/>
      <w:r w:rsidRPr="00B65DFC">
        <w:rPr>
          <w:rFonts w:ascii="Times New Roman" w:hAnsi="Times New Roman"/>
          <w:sz w:val="23"/>
          <w:szCs w:val="23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08857155" r:id="rId6"/>
        </w:object>
      </w:r>
    </w:p>
    <w:p w14:paraId="7A33F03C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</w:p>
    <w:p w14:paraId="35942E4D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10C1073C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OSJEČKO-BARANJSKA ŽUPANIJA</w:t>
      </w:r>
    </w:p>
    <w:p w14:paraId="583F32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OPĆINA GORJANI</w:t>
      </w:r>
    </w:p>
    <w:p w14:paraId="0B79CC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OPĆINSKO VIJEĆE</w:t>
      </w:r>
    </w:p>
    <w:bookmarkEnd w:id="0"/>
    <w:p w14:paraId="58DA9FCB" w14:textId="5631225C" w:rsidR="00A205DD" w:rsidRDefault="00A205DD" w:rsidP="007C02E5">
      <w:pPr>
        <w:spacing w:after="0"/>
        <w:rPr>
          <w:rFonts w:ascii="Times New Roman" w:hAnsi="Times New Roman"/>
          <w:b/>
          <w:sz w:val="23"/>
          <w:szCs w:val="23"/>
        </w:rPr>
      </w:pPr>
    </w:p>
    <w:p w14:paraId="360007AD" w14:textId="02A004A5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KLASA:</w:t>
      </w:r>
      <w:r w:rsidR="00F637D4">
        <w:rPr>
          <w:rFonts w:ascii="Times New Roman" w:hAnsi="Times New Roman"/>
          <w:bCs/>
          <w:sz w:val="23"/>
          <w:szCs w:val="23"/>
        </w:rPr>
        <w:t xml:space="preserve"> 011-02/22-01/0</w:t>
      </w:r>
      <w:r w:rsidR="002B065C">
        <w:rPr>
          <w:rFonts w:ascii="Times New Roman" w:hAnsi="Times New Roman"/>
          <w:bCs/>
          <w:sz w:val="23"/>
          <w:szCs w:val="23"/>
        </w:rPr>
        <w:t>3</w:t>
      </w:r>
    </w:p>
    <w:p w14:paraId="45755976" w14:textId="1C55B47F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URBROJ:</w:t>
      </w:r>
      <w:r w:rsidR="00F637D4">
        <w:rPr>
          <w:rFonts w:ascii="Times New Roman" w:hAnsi="Times New Roman"/>
          <w:bCs/>
          <w:sz w:val="23"/>
          <w:szCs w:val="23"/>
        </w:rPr>
        <w:t xml:space="preserve"> 2158-21-03/22-1</w:t>
      </w:r>
    </w:p>
    <w:p w14:paraId="69C52FD9" w14:textId="4E48FDFC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 xml:space="preserve">Gorjani, </w:t>
      </w:r>
      <w:r w:rsidR="002B065C">
        <w:rPr>
          <w:rFonts w:ascii="Times New Roman" w:hAnsi="Times New Roman"/>
          <w:bCs/>
          <w:sz w:val="23"/>
          <w:szCs w:val="23"/>
        </w:rPr>
        <w:t>15</w:t>
      </w:r>
      <w:r w:rsidRPr="00A205DD">
        <w:rPr>
          <w:rFonts w:ascii="Times New Roman" w:hAnsi="Times New Roman"/>
          <w:bCs/>
          <w:sz w:val="23"/>
          <w:szCs w:val="23"/>
        </w:rPr>
        <w:t xml:space="preserve">. </w:t>
      </w:r>
      <w:r w:rsidR="002B065C">
        <w:rPr>
          <w:rFonts w:ascii="Times New Roman" w:hAnsi="Times New Roman"/>
          <w:bCs/>
          <w:sz w:val="23"/>
          <w:szCs w:val="23"/>
        </w:rPr>
        <w:t>ožujka</w:t>
      </w:r>
      <w:r w:rsidRPr="00A205DD">
        <w:rPr>
          <w:rFonts w:ascii="Times New Roman" w:hAnsi="Times New Roman"/>
          <w:bCs/>
          <w:sz w:val="23"/>
          <w:szCs w:val="23"/>
        </w:rPr>
        <w:t xml:space="preserve"> 2022</w:t>
      </w:r>
      <w:r w:rsidR="002B065C">
        <w:rPr>
          <w:rFonts w:ascii="Times New Roman" w:hAnsi="Times New Roman"/>
          <w:bCs/>
          <w:sz w:val="23"/>
          <w:szCs w:val="23"/>
        </w:rPr>
        <w:t>.</w:t>
      </w:r>
    </w:p>
    <w:p w14:paraId="358C6E00" w14:textId="77777777" w:rsidR="007C02E5" w:rsidRPr="00B65DFC" w:rsidRDefault="007C02E5" w:rsidP="007C02E5">
      <w:pPr>
        <w:jc w:val="center"/>
        <w:rPr>
          <w:rFonts w:ascii="Times New Roman" w:hAnsi="Times New Roman"/>
          <w:b/>
          <w:sz w:val="36"/>
          <w:szCs w:val="36"/>
        </w:rPr>
      </w:pPr>
      <w:r w:rsidRPr="00B65DFC">
        <w:rPr>
          <w:rFonts w:ascii="Times New Roman" w:hAnsi="Times New Roman"/>
          <w:b/>
          <w:sz w:val="36"/>
          <w:szCs w:val="36"/>
        </w:rPr>
        <w:t>P O Z I V</w:t>
      </w:r>
    </w:p>
    <w:p w14:paraId="6C4AD5DB" w14:textId="3A5E7E00" w:rsidR="00377169" w:rsidRPr="00B65DFC" w:rsidRDefault="007C02E5" w:rsidP="007C02E5">
      <w:pPr>
        <w:tabs>
          <w:tab w:val="left" w:pos="900"/>
        </w:tabs>
        <w:rPr>
          <w:rFonts w:ascii="Times New Roman" w:hAnsi="Times New Roman"/>
          <w:sz w:val="23"/>
          <w:szCs w:val="23"/>
        </w:rPr>
      </w:pPr>
      <w:r w:rsidRPr="00422187">
        <w:rPr>
          <w:rFonts w:ascii="Times New Roman" w:hAnsi="Times New Roman"/>
          <w:sz w:val="23"/>
          <w:szCs w:val="23"/>
        </w:rPr>
        <w:t xml:space="preserve">    kojim se pozivate na </w:t>
      </w:r>
      <w:r w:rsidR="002B065C" w:rsidRPr="00422187">
        <w:rPr>
          <w:rFonts w:ascii="Times New Roman" w:hAnsi="Times New Roman"/>
          <w:sz w:val="23"/>
          <w:szCs w:val="23"/>
        </w:rPr>
        <w:t>7</w:t>
      </w:r>
      <w:r w:rsidRPr="00422187">
        <w:rPr>
          <w:rFonts w:ascii="Times New Roman" w:hAnsi="Times New Roman"/>
          <w:sz w:val="23"/>
          <w:szCs w:val="23"/>
        </w:rPr>
        <w:t xml:space="preserve">. sjednicu Općinskog vijeća Općine Gorjani koja će se održati </w:t>
      </w:r>
      <w:r w:rsidR="00422187" w:rsidRPr="00422187">
        <w:rPr>
          <w:rFonts w:ascii="Times New Roman" w:hAnsi="Times New Roman"/>
          <w:b/>
          <w:bCs/>
          <w:sz w:val="23"/>
          <w:szCs w:val="23"/>
        </w:rPr>
        <w:t>17</w:t>
      </w:r>
      <w:r w:rsidR="005B1267" w:rsidRPr="00422187">
        <w:rPr>
          <w:rFonts w:ascii="Times New Roman" w:hAnsi="Times New Roman"/>
          <w:b/>
          <w:sz w:val="23"/>
          <w:szCs w:val="23"/>
        </w:rPr>
        <w:t xml:space="preserve">. </w:t>
      </w:r>
      <w:r w:rsidR="003B5BA7" w:rsidRPr="00422187">
        <w:rPr>
          <w:rFonts w:ascii="Times New Roman" w:hAnsi="Times New Roman"/>
          <w:b/>
          <w:sz w:val="23"/>
          <w:szCs w:val="23"/>
        </w:rPr>
        <w:t>ožujka</w:t>
      </w:r>
      <w:r w:rsidR="005B1267" w:rsidRPr="00422187">
        <w:rPr>
          <w:rFonts w:ascii="Times New Roman" w:hAnsi="Times New Roman"/>
          <w:b/>
          <w:sz w:val="23"/>
          <w:szCs w:val="23"/>
        </w:rPr>
        <w:t xml:space="preserve"> 202</w:t>
      </w:r>
      <w:r w:rsidR="00F637D4" w:rsidRPr="00422187">
        <w:rPr>
          <w:rFonts w:ascii="Times New Roman" w:hAnsi="Times New Roman"/>
          <w:b/>
          <w:sz w:val="23"/>
          <w:szCs w:val="23"/>
        </w:rPr>
        <w:t>2</w:t>
      </w:r>
      <w:r w:rsidR="005B1267" w:rsidRPr="00422187">
        <w:rPr>
          <w:rFonts w:ascii="Times New Roman" w:hAnsi="Times New Roman"/>
          <w:b/>
          <w:sz w:val="23"/>
          <w:szCs w:val="23"/>
        </w:rPr>
        <w:t>. godine (</w:t>
      </w:r>
      <w:r w:rsidR="00422187" w:rsidRPr="00422187">
        <w:rPr>
          <w:rFonts w:ascii="Times New Roman" w:hAnsi="Times New Roman"/>
          <w:b/>
          <w:sz w:val="23"/>
          <w:szCs w:val="23"/>
        </w:rPr>
        <w:t>četvrtak</w:t>
      </w:r>
      <w:r w:rsidR="005B1267" w:rsidRPr="00422187">
        <w:rPr>
          <w:rFonts w:ascii="Times New Roman" w:hAnsi="Times New Roman"/>
          <w:b/>
          <w:sz w:val="23"/>
          <w:szCs w:val="23"/>
        </w:rPr>
        <w:t xml:space="preserve">) </w:t>
      </w:r>
      <w:r w:rsidR="008E30C6" w:rsidRPr="00422187">
        <w:rPr>
          <w:rFonts w:ascii="Times New Roman" w:hAnsi="Times New Roman"/>
          <w:bCs/>
          <w:sz w:val="23"/>
          <w:szCs w:val="23"/>
        </w:rPr>
        <w:t xml:space="preserve">elektroničkim putem sukladno uputi Ministarstva uprave (KLASA: 023-01/20-01/114, URBROJ: </w:t>
      </w:r>
      <w:r w:rsidR="008E30C6" w:rsidRPr="008E30C6">
        <w:rPr>
          <w:rFonts w:ascii="Times New Roman" w:hAnsi="Times New Roman"/>
          <w:bCs/>
          <w:sz w:val="23"/>
          <w:szCs w:val="23"/>
        </w:rPr>
        <w:t xml:space="preserve">515-05-02-01/1-20-1)., Statutu Općine Gorjani (Službeni glasnik 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/21.</w:t>
      </w:r>
      <w:r w:rsidR="003B5BA7">
        <w:rPr>
          <w:rFonts w:ascii="Times New Roman" w:hAnsi="Times New Roman"/>
          <w:bCs/>
          <w:sz w:val="23"/>
          <w:szCs w:val="23"/>
        </w:rPr>
        <w:t>, 1/22.</w:t>
      </w:r>
      <w:r w:rsidR="008E30C6" w:rsidRPr="008E30C6">
        <w:rPr>
          <w:rFonts w:ascii="Times New Roman" w:hAnsi="Times New Roman"/>
          <w:bCs/>
          <w:sz w:val="23"/>
          <w:szCs w:val="23"/>
        </w:rPr>
        <w:t>)  i Poslovniku Općinskog vijeća Općine Gorjani (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</w:t>
      </w:r>
      <w:r w:rsidR="003B5BA7">
        <w:rPr>
          <w:rFonts w:ascii="Times New Roman" w:hAnsi="Times New Roman"/>
          <w:bCs/>
          <w:sz w:val="23"/>
          <w:szCs w:val="23"/>
        </w:rPr>
        <w:t>1., 1/22.</w:t>
      </w:r>
      <w:r w:rsidR="008E30C6" w:rsidRPr="008E30C6">
        <w:rPr>
          <w:rFonts w:ascii="Times New Roman" w:hAnsi="Times New Roman"/>
          <w:bCs/>
          <w:sz w:val="23"/>
          <w:szCs w:val="23"/>
        </w:rPr>
        <w:t>) uz slijedeći</w:t>
      </w:r>
    </w:p>
    <w:p w14:paraId="7494E25F" w14:textId="1A5C2851" w:rsidR="00FD6D8D" w:rsidRPr="00B65DFC" w:rsidRDefault="007C02E5" w:rsidP="007C02E5">
      <w:pPr>
        <w:tabs>
          <w:tab w:val="left" w:pos="3510"/>
        </w:tabs>
        <w:jc w:val="center"/>
        <w:rPr>
          <w:rFonts w:ascii="Times New Roman" w:hAnsi="Times New Roman"/>
          <w:b/>
          <w:sz w:val="28"/>
          <w:szCs w:val="28"/>
        </w:rPr>
      </w:pPr>
      <w:r w:rsidRPr="00B65DFC">
        <w:rPr>
          <w:rFonts w:ascii="Times New Roman" w:hAnsi="Times New Roman"/>
          <w:b/>
          <w:sz w:val="28"/>
          <w:szCs w:val="28"/>
        </w:rPr>
        <w:t>D N E V N I   R E D</w:t>
      </w:r>
    </w:p>
    <w:p w14:paraId="11695925" w14:textId="24AFB61B" w:rsidR="00377169" w:rsidRPr="00B65DFC" w:rsidRDefault="007C02E5" w:rsidP="007C02E5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ab/>
        <w:t>AKTUALNI SAT</w:t>
      </w:r>
    </w:p>
    <w:p w14:paraId="0C1B164E" w14:textId="4534BAA1" w:rsidR="003A43B9" w:rsidRDefault="00C978A5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USVAJANJE ZAPISNIKA </w:t>
      </w:r>
      <w:r w:rsidR="003B5BA7">
        <w:rPr>
          <w:rFonts w:ascii="Times New Roman" w:eastAsia="Times New Roman" w:hAnsi="Times New Roman"/>
          <w:b/>
          <w:sz w:val="23"/>
          <w:szCs w:val="23"/>
          <w:lang w:eastAsia="hr-HR"/>
        </w:rPr>
        <w:t>6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. SJEDNICE OPĆINSKOG VIJEĆA OPĆINE GORJANI</w:t>
      </w:r>
    </w:p>
    <w:p w14:paraId="22549095" w14:textId="46D97D72" w:rsidR="0040775D" w:rsidRDefault="00642ECA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DONOŠENJE ODLUKE O </w:t>
      </w:r>
      <w:r w:rsidR="004F672A">
        <w:rPr>
          <w:rFonts w:ascii="Times New Roman" w:eastAsia="Times New Roman" w:hAnsi="Times New Roman"/>
          <w:b/>
          <w:sz w:val="23"/>
          <w:szCs w:val="23"/>
          <w:lang w:eastAsia="hr-HR"/>
        </w:rPr>
        <w:t>DAVANJU SUGLASNOSTI ZA PROVEDBU ULAGANJA NA PODRUČJU OPĆINE GORJANI ZA PROJEKT ''IZGRADNJA I OPREMANJE DJEČJEG IGRALIŠTA U GORJANIMA</w:t>
      </w:r>
      <w:r w:rsidR="00863E60">
        <w:rPr>
          <w:rFonts w:ascii="Times New Roman" w:eastAsia="Times New Roman" w:hAnsi="Times New Roman"/>
          <w:b/>
          <w:sz w:val="23"/>
          <w:szCs w:val="23"/>
          <w:lang w:eastAsia="hr-HR"/>
        </w:rPr>
        <w:t>''</w:t>
      </w:r>
    </w:p>
    <w:p w14:paraId="41865559" w14:textId="41C1ED8A" w:rsidR="00C978A5" w:rsidRDefault="00387913" w:rsidP="0064785D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 w:rsidRPr="0064785D">
        <w:rPr>
          <w:rFonts w:ascii="Times New Roman" w:hAnsi="Times New Roman"/>
          <w:b/>
          <w:sz w:val="23"/>
          <w:szCs w:val="23"/>
        </w:rPr>
        <w:t>RAZNO</w:t>
      </w:r>
    </w:p>
    <w:p w14:paraId="47C2A1CC" w14:textId="27E05243" w:rsidR="001B566C" w:rsidRDefault="001B566C" w:rsidP="001B566C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70D2F8CC" w14:textId="53CF5243" w:rsidR="001B566C" w:rsidRPr="00B65DFC" w:rsidRDefault="001B566C" w:rsidP="001B566C">
      <w:p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Napomene: </w:t>
      </w:r>
      <w:r w:rsidRPr="00422187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Rasprava te glasovanje po gore navedenim točkama dnevnog reda odvija se </w:t>
      </w:r>
      <w:r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>pismeno</w:t>
      </w:r>
      <w:r w:rsidRPr="00422187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u </w:t>
      </w:r>
      <w:r w:rsidR="00422187"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>četvrtak</w:t>
      </w:r>
      <w:r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</w:t>
      </w:r>
      <w:r w:rsidR="00B32B6C"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>1</w:t>
      </w:r>
      <w:r w:rsidR="00422187"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>7</w:t>
      </w:r>
      <w:r w:rsidRPr="00422187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</w:t>
      </w:r>
      <w:r w:rsidR="00B32B6C">
        <w:rPr>
          <w:rFonts w:ascii="Times New Roman" w:eastAsia="Times New Roman" w:hAnsi="Times New Roman"/>
          <w:b/>
          <w:sz w:val="23"/>
          <w:szCs w:val="23"/>
          <w:lang w:eastAsia="hr-HR"/>
        </w:rPr>
        <w:t>ožujka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202</w:t>
      </w:r>
      <w:r w:rsidR="00441509">
        <w:rPr>
          <w:rFonts w:ascii="Times New Roman" w:eastAsia="Times New Roman" w:hAnsi="Times New Roman"/>
          <w:b/>
          <w:sz w:val="23"/>
          <w:szCs w:val="23"/>
          <w:lang w:eastAsia="hr-HR"/>
        </w:rPr>
        <w:t>2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godine do </w:t>
      </w:r>
      <w:r w:rsidR="00B32B6C">
        <w:rPr>
          <w:rFonts w:ascii="Times New Roman" w:eastAsia="Times New Roman" w:hAnsi="Times New Roman"/>
          <w:b/>
          <w:sz w:val="23"/>
          <w:szCs w:val="23"/>
          <w:lang w:eastAsia="hr-HR"/>
        </w:rPr>
        <w:t>15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: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0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0 sati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.</w:t>
      </w:r>
    </w:p>
    <w:p w14:paraId="689F8F7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Molim vas da se pismeno izjasnite da li ste suglasni sa navedenim dnevnim redom ili tražite izmjenu/dopunu dnevnog reda. Ukoliko podnosite prijedlog za izmjenu/dopunu dnevnog reda, molim vas da isti obrazložite, sukladno članku 27. Poslovnika Općinskog vijeća Općine Gorjani (u daljnjem tekstu: Poslovnik).</w:t>
      </w:r>
    </w:p>
    <w:p w14:paraId="4C507F1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bude prijedloga za izmjenom/dopunom dnevnog reda o istom će se pismeno glasovati i odlučiti bez rasprave, glasovanjem ''za'' ili ''protiv'' sukladno članku 27. Poslovnika.</w:t>
      </w:r>
    </w:p>
    <w:p w14:paraId="472920B3" w14:textId="6BCD4EE1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ćete imati pitanja u Aktualnom satu molim Vas da naznačite da li pitanje postavljate Općinskom načelniku</w:t>
      </w:r>
      <w:r w:rsidR="00511AB4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ili pročelnici.</w:t>
      </w:r>
    </w:p>
    <w:p w14:paraId="3F58E9B2" w14:textId="19CE17E5" w:rsidR="00A729AD" w:rsidRDefault="001464F8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Molim Vas da se pismeno izjasnite da li imate primjedbi na dostavljeni Zapisnik </w:t>
      </w:r>
      <w:r w:rsidR="00B32B6C">
        <w:rPr>
          <w:rFonts w:ascii="Times New Roman" w:eastAsia="Times New Roman" w:hAnsi="Times New Roman"/>
          <w:bCs/>
          <w:sz w:val="23"/>
          <w:szCs w:val="23"/>
          <w:lang w:eastAsia="hr-HR"/>
        </w:rPr>
        <w:t>6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>. sjednice Općinskog vijeća Općine Gorjani. Ukoliko bude primjedbi</w:t>
      </w:r>
      <w:r w:rsidR="00CD3995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na Zapisnik o istima će se glasovati ''za'' ili ''protiv'' sukladno članku 32. Poslovnika Općinskog vijeća Općine Gorjani</w:t>
      </w:r>
    </w:p>
    <w:p w14:paraId="72B0A31E" w14:textId="5FEC9D7B" w:rsidR="00675515" w:rsidRDefault="00675515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Prijedlozi akata za donošenje, kao i obrazloženja uz iste nalaze se u privitku ovoga Poziva te je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>potrebno o svim predloženim aktima pismeno se očitovati sa ''za'', ''protiv'' ili ''suzdržan''</w:t>
      </w:r>
      <w:r w:rsidR="0055368D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Ukoliko imate dodatnih pitanja vezano za predložene akte ili drugih prijedloga obavezno navedite broj točke </w:t>
      </w:r>
      <w:r w:rsidR="0055368D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lastRenderedPageBreak/>
        <w:t xml:space="preserve">dnevnog reda na koju se glas/prijedlog/pitanje odnosi na e-mail adresu </w:t>
      </w:r>
      <w:hyperlink r:id="rId7" w:history="1">
        <w:r w:rsidR="0087128C" w:rsidRPr="0087128C">
          <w:rPr>
            <w:rStyle w:val="Hiperveza"/>
            <w:rFonts w:ascii="Times New Roman" w:eastAsia="Times New Roman" w:hAnsi="Times New Roman"/>
            <w:b/>
            <w:sz w:val="23"/>
            <w:szCs w:val="23"/>
            <w:lang w:eastAsia="hr-HR"/>
          </w:rPr>
          <w:t>opcina.gorjani@gmail</w:t>
        </w:r>
      </w:hyperlink>
      <w:r w:rsidR="0087128C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br/>
      </w:r>
    </w:p>
    <w:p w14:paraId="7893AC1C" w14:textId="0798242E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imate pitanja, primjedbi ili prijedloga pod točkom Različito, molim vas da naznačite da se radi o točki Različito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543EA7EE" w14:textId="77777777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Napominjem da svi glasovi koji pristignu nakon gore navedenog roka će se smatrati nevažećim sukladno članku 26.a stavku 5.</w:t>
      </w:r>
    </w:p>
    <w:p w14:paraId="497BA949" w14:textId="77777777" w:rsidR="00377169" w:rsidRPr="00377169" w:rsidRDefault="00377169" w:rsidP="00377169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612A1411" w14:textId="77777777" w:rsidR="00C978A5" w:rsidRDefault="00C978A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</w:p>
    <w:p w14:paraId="13005510" w14:textId="737EBD73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PREDSJEDNIK OPĆINSKOG VIJEĆA</w:t>
      </w:r>
    </w:p>
    <w:p w14:paraId="0ECC10EB" w14:textId="329CBE25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OPĆINE GORJANI:</w:t>
      </w:r>
    </w:p>
    <w:p w14:paraId="520B9DF4" w14:textId="611EB1B8" w:rsidR="00544638" w:rsidRPr="00B65DFC" w:rsidRDefault="007C02E5" w:rsidP="00C74D47">
      <w:pPr>
        <w:tabs>
          <w:tab w:val="left" w:pos="0"/>
        </w:tabs>
        <w:spacing w:after="0"/>
        <w:jc w:val="center"/>
        <w:rPr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>Zvonko Majstorović</w:t>
      </w:r>
    </w:p>
    <w:sectPr w:rsidR="00544638" w:rsidRPr="00B65DFC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906EB"/>
    <w:rsid w:val="0009266A"/>
    <w:rsid w:val="0011394E"/>
    <w:rsid w:val="001464F8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065C"/>
    <w:rsid w:val="002B62AB"/>
    <w:rsid w:val="002C1BD5"/>
    <w:rsid w:val="002C59DC"/>
    <w:rsid w:val="002F2EDE"/>
    <w:rsid w:val="00341ABE"/>
    <w:rsid w:val="0034493B"/>
    <w:rsid w:val="00377169"/>
    <w:rsid w:val="00387913"/>
    <w:rsid w:val="003A43B9"/>
    <w:rsid w:val="003B5BA7"/>
    <w:rsid w:val="003D3A17"/>
    <w:rsid w:val="003D5B8F"/>
    <w:rsid w:val="003D6F6D"/>
    <w:rsid w:val="0040775D"/>
    <w:rsid w:val="0041425E"/>
    <w:rsid w:val="00422187"/>
    <w:rsid w:val="00441509"/>
    <w:rsid w:val="004467D4"/>
    <w:rsid w:val="00455424"/>
    <w:rsid w:val="00457EEC"/>
    <w:rsid w:val="00481B6C"/>
    <w:rsid w:val="00482861"/>
    <w:rsid w:val="004B05D9"/>
    <w:rsid w:val="004D4254"/>
    <w:rsid w:val="004E3FD5"/>
    <w:rsid w:val="004F672A"/>
    <w:rsid w:val="00511AB4"/>
    <w:rsid w:val="00530E5E"/>
    <w:rsid w:val="00544638"/>
    <w:rsid w:val="0055368D"/>
    <w:rsid w:val="005A6F95"/>
    <w:rsid w:val="005B1267"/>
    <w:rsid w:val="005B743E"/>
    <w:rsid w:val="005D6C08"/>
    <w:rsid w:val="005E1979"/>
    <w:rsid w:val="005E5527"/>
    <w:rsid w:val="00630B75"/>
    <w:rsid w:val="00642ECA"/>
    <w:rsid w:val="0064785D"/>
    <w:rsid w:val="006562E7"/>
    <w:rsid w:val="00675237"/>
    <w:rsid w:val="006753C4"/>
    <w:rsid w:val="00675515"/>
    <w:rsid w:val="00693E8D"/>
    <w:rsid w:val="006C40A8"/>
    <w:rsid w:val="006C6E9C"/>
    <w:rsid w:val="006F0A4B"/>
    <w:rsid w:val="006F6BFE"/>
    <w:rsid w:val="0070401D"/>
    <w:rsid w:val="007300A9"/>
    <w:rsid w:val="00731674"/>
    <w:rsid w:val="00752629"/>
    <w:rsid w:val="00755F28"/>
    <w:rsid w:val="00776E69"/>
    <w:rsid w:val="00782BC9"/>
    <w:rsid w:val="007A07DB"/>
    <w:rsid w:val="007B249C"/>
    <w:rsid w:val="007C02E5"/>
    <w:rsid w:val="007D5032"/>
    <w:rsid w:val="007E2403"/>
    <w:rsid w:val="007F54A5"/>
    <w:rsid w:val="00800EE9"/>
    <w:rsid w:val="00844D4F"/>
    <w:rsid w:val="00863E60"/>
    <w:rsid w:val="008701B1"/>
    <w:rsid w:val="0087128C"/>
    <w:rsid w:val="00873D8B"/>
    <w:rsid w:val="00876EC8"/>
    <w:rsid w:val="00895B8A"/>
    <w:rsid w:val="00895D51"/>
    <w:rsid w:val="008E30C6"/>
    <w:rsid w:val="008E433E"/>
    <w:rsid w:val="00912EDD"/>
    <w:rsid w:val="00937249"/>
    <w:rsid w:val="00953D24"/>
    <w:rsid w:val="00971886"/>
    <w:rsid w:val="00A01614"/>
    <w:rsid w:val="00A205DD"/>
    <w:rsid w:val="00A64B21"/>
    <w:rsid w:val="00A729AD"/>
    <w:rsid w:val="00A72C04"/>
    <w:rsid w:val="00AA21D6"/>
    <w:rsid w:val="00AF6B1E"/>
    <w:rsid w:val="00B0754A"/>
    <w:rsid w:val="00B176CF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F2E88"/>
    <w:rsid w:val="00C07286"/>
    <w:rsid w:val="00C32B10"/>
    <w:rsid w:val="00C53EDB"/>
    <w:rsid w:val="00C7387B"/>
    <w:rsid w:val="00C74D47"/>
    <w:rsid w:val="00C978A5"/>
    <w:rsid w:val="00CD3995"/>
    <w:rsid w:val="00D35F94"/>
    <w:rsid w:val="00D921CE"/>
    <w:rsid w:val="00DC431A"/>
    <w:rsid w:val="00E365EB"/>
    <w:rsid w:val="00E9394B"/>
    <w:rsid w:val="00EC0542"/>
    <w:rsid w:val="00EC5AC8"/>
    <w:rsid w:val="00ED0A04"/>
    <w:rsid w:val="00ED667F"/>
    <w:rsid w:val="00F24883"/>
    <w:rsid w:val="00F40811"/>
    <w:rsid w:val="00F508E6"/>
    <w:rsid w:val="00F5382D"/>
    <w:rsid w:val="00F540C9"/>
    <w:rsid w:val="00F637D4"/>
    <w:rsid w:val="00F643DB"/>
    <w:rsid w:val="00F651E1"/>
    <w:rsid w:val="00F7265E"/>
    <w:rsid w:val="00FB47A4"/>
    <w:rsid w:val="00FB65E4"/>
    <w:rsid w:val="00FC2BDB"/>
    <w:rsid w:val="00FD6D8D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gorjani@g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29</cp:revision>
  <cp:lastPrinted>2022-03-15T12:28:00Z</cp:lastPrinted>
  <dcterms:created xsi:type="dcterms:W3CDTF">2020-07-09T10:59:00Z</dcterms:created>
  <dcterms:modified xsi:type="dcterms:W3CDTF">2022-03-15T12:46:00Z</dcterms:modified>
</cp:coreProperties>
</file>